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03" w:rsidRPr="004A3958" w:rsidRDefault="00570403" w:rsidP="00570403">
      <w:pPr>
        <w:spacing w:after="0" w:line="240" w:lineRule="auto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4A3958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570403" w:rsidRPr="004A3958" w:rsidRDefault="00570403" w:rsidP="00570403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570403" w:rsidRPr="004A3958" w:rsidTr="003C5F52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570403" w:rsidRPr="004A3958" w:rsidRDefault="00570403" w:rsidP="003C5F52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570403" w:rsidRPr="004A3958" w:rsidRDefault="00570403" w:rsidP="003C5F52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4A3958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WERKBEGELEIDING GEVEN IN DE BPV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570403" w:rsidRPr="004A3958" w:rsidRDefault="00570403" w:rsidP="003C5F52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  <w:p w:rsidR="00570403" w:rsidRPr="004A3958" w:rsidRDefault="00570403" w:rsidP="003C5F52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4A3958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570403" w:rsidRPr="004A3958" w:rsidTr="003C5F52">
        <w:tc>
          <w:tcPr>
            <w:tcW w:w="6689" w:type="dxa"/>
            <w:gridSpan w:val="3"/>
            <w:vMerge/>
            <w:shd w:val="clear" w:color="auto" w:fill="000000"/>
          </w:tcPr>
          <w:p w:rsidR="00570403" w:rsidRPr="004A3958" w:rsidRDefault="00570403" w:rsidP="003C5F52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570403" w:rsidRPr="004A3958" w:rsidRDefault="00570403" w:rsidP="003C5F52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4A3958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570403" w:rsidRPr="004A3958" w:rsidRDefault="00570403" w:rsidP="003C5F52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4A3958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570403" w:rsidRPr="004A3958" w:rsidRDefault="00570403" w:rsidP="003C5F52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4A3958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570403" w:rsidRPr="004A3958" w:rsidRDefault="00570403" w:rsidP="003C5F52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4A3958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570403" w:rsidRPr="004A3958" w:rsidTr="003C5F52">
        <w:tc>
          <w:tcPr>
            <w:tcW w:w="540" w:type="dxa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werkbegeleider werkt zoveel mogelijk gelijktijdig met de stagiaire samen.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stelt de stagiaire (in het begin) op zijn/haar gemak en introduceert de stagiaire op de stageplek.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stelt zich, m.b.v. de BPV-wijzer, op de ho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ogte van de geldende regels, af</w:t>
            </w: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spraken en werkwijzen die in de BPV-periode gelden.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neemt het POP/PAP en de beroepsprestatie(s)/</w:t>
            </w:r>
          </w:p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opdracht(en) met de stagiaire door en overlegt met de stagiaire hoe hij/zij dit het beste kan uitvoeren op deze werkplek.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betrekt de stagiaire bij de activiteiten en werkzaamheden.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werkbegeleider vervult een voorbeeldrol voor de stagiaire, bij het leren van de werkprocessen/ontwikkelen </w:t>
            </w:r>
            <w:proofErr w:type="spellStart"/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competententies</w:t>
            </w:r>
            <w:proofErr w:type="spellEnd"/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 bij het leren werknemer binnen een organisatie/teamlid te zijn.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werkbegeleider houdt rekening met de fase van </w:t>
            </w:r>
            <w:proofErr w:type="spellStart"/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beroeps-ontwikkeling</w:t>
            </w:r>
            <w:proofErr w:type="spellEnd"/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van de stagiaire/moeilijkheidsgraad van de opdrachten (complexiteit, zelfsturing en verantwoordelijkheid).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geeft directe feedback als de stagiaire iets niet goed doet, volgens de regels van feedback geven.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voert (twee)wekelijks een voortgangsgesprek om, aan de hand van het POP/PAP, het leerproces te bespreken en bij te sturen.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bereidt het voortgangs- en eindgesprek met de stagiaire voor en is hierbij evt. aanwezig (dit hangt mede af van de afspraken binnen de instelling).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maakt bij de begeleiding en beoordeling gebruik van de BPV-formulieren in de BPV-wijzer.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4A3958">
              <w:rPr>
                <w:rFonts w:eastAsia="Times New Roman" w:cstheme="minorHAnsi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A3958">
              <w:rPr>
                <w:rFonts w:eastAsia="Times New Roman" w:cstheme="minorHAnsi"/>
                <w:sz w:val="20"/>
                <w:szCs w:val="20"/>
                <w:lang w:eastAsia="nl-NL"/>
              </w:rPr>
              <w:t>De werkbegeleider is integer (bv. praat respectvol over de stagiaire met anderen, is consistent in het geven van feedback, houdt vertrouwelijke zaken voor zich).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03" w:rsidRPr="004A3958" w:rsidRDefault="00570403" w:rsidP="003C5F5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70403" w:rsidRPr="004A3958" w:rsidTr="003C5F52">
        <w:tc>
          <w:tcPr>
            <w:tcW w:w="9720" w:type="dxa"/>
            <w:gridSpan w:val="10"/>
          </w:tcPr>
          <w:p w:rsidR="00570403" w:rsidRPr="004A3958" w:rsidRDefault="00570403" w:rsidP="003C5F52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4A3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Opmerkingen:</w:t>
            </w:r>
          </w:p>
          <w:p w:rsidR="00570403" w:rsidRPr="004A3958" w:rsidRDefault="00570403" w:rsidP="003C5F52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  <w:p w:rsidR="00570403" w:rsidRPr="004A3958" w:rsidRDefault="00570403" w:rsidP="003C5F52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  <w:p w:rsidR="00570403" w:rsidRPr="004A3958" w:rsidRDefault="00570403" w:rsidP="003C5F52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  <w:p w:rsidR="00570403" w:rsidRPr="004A3958" w:rsidRDefault="00570403" w:rsidP="003C5F52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  <w:p w:rsidR="00570403" w:rsidRPr="004A3958" w:rsidRDefault="00570403" w:rsidP="003C5F52">
            <w:pPr>
              <w:widowControl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:rsidR="00570403" w:rsidRPr="004A3958" w:rsidRDefault="00570403" w:rsidP="00570403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03"/>
    <w:rsid w:val="000F5087"/>
    <w:rsid w:val="003308A2"/>
    <w:rsid w:val="00570403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04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04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C83E02A7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1</cp:revision>
  <dcterms:created xsi:type="dcterms:W3CDTF">2013-11-08T20:37:00Z</dcterms:created>
  <dcterms:modified xsi:type="dcterms:W3CDTF">2013-11-08T20:37:00Z</dcterms:modified>
</cp:coreProperties>
</file>